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6D6C0C" w:rsidR="00000866" w:rsidP="0053417B" w:rsidRDefault="00000866" w14:paraId="5B621AA6" w14:textId="5ECB77E7">
      <w:pPr>
        <w:jc w:val="both"/>
        <w:rPr>
          <w:b/>
          <w:bCs/>
        </w:rPr>
      </w:pPr>
      <w:r w:rsidRPr="006D6C0C">
        <w:rPr>
          <w:b/>
          <w:bCs/>
        </w:rPr>
        <w:t>Household ID: NG-B-1125</w:t>
      </w:r>
      <w:r w:rsidR="00F27DB8">
        <w:rPr>
          <w:b/>
          <w:bCs/>
        </w:rPr>
        <w:t xml:space="preserve"> (Round 2)</w:t>
      </w:r>
    </w:p>
    <w:p w:rsidRPr="006D6C0C" w:rsidR="00000866" w:rsidP="0053417B" w:rsidRDefault="00000866" w14:paraId="49426A28" w14:textId="3863641E">
      <w:pPr>
        <w:jc w:val="both"/>
        <w:rPr>
          <w:b w:val="1"/>
          <w:bCs w:val="1"/>
        </w:rPr>
      </w:pPr>
      <w:r w:rsidRPr="05B0CAE6" w:rsidR="00000866">
        <w:rPr>
          <w:b w:val="1"/>
          <w:bCs w:val="1"/>
        </w:rPr>
        <w:t xml:space="preserve">Member ID: </w:t>
      </w:r>
      <w:r w:rsidRPr="05B0CAE6" w:rsidR="006D6C0C">
        <w:rPr>
          <w:b w:val="1"/>
          <w:bCs w:val="1"/>
        </w:rPr>
        <w:t>NG-B-1125-0</w:t>
      </w:r>
      <w:r w:rsidRPr="05B0CAE6" w:rsidR="33819129">
        <w:rPr>
          <w:b w:val="1"/>
          <w:bCs w:val="1"/>
        </w:rPr>
        <w:t>2</w:t>
      </w:r>
    </w:p>
    <w:p w:rsidR="00FB4E82" w:rsidP="0053417B" w:rsidRDefault="00FB4E82" w14:paraId="210D9661" w14:textId="6FBA5BD6">
      <w:pPr>
        <w:jc w:val="both"/>
      </w:pPr>
      <w:r>
        <w:t xml:space="preserve">&lt;Timestamp:  00:01&gt; </w:t>
      </w:r>
    </w:p>
    <w:p w:rsidR="00FB4E82" w:rsidP="0053417B" w:rsidRDefault="00930283" w14:paraId="70127504" w14:textId="045FF157">
      <w:pPr>
        <w:jc w:val="both"/>
      </w:pPr>
      <w:r>
        <w:t xml:space="preserve">BDT 2500 taka, and BDT 2200 taka come to my mobile phone. Yes, this 2200 taka come for her (indicated someone). </w:t>
      </w:r>
      <w:r w:rsidR="00117928">
        <w:t xml:space="preserve">Yes, I bought this gas cylinder with this money. It has been three or four months since I bought this gas cylinder. No, may be more than that…. Nearly four months, actually.  Yes, it is really helpful. When we do not have gas, we can cook anything by using this one. Before that, we had to starve on this situation. We had to eat biscuits, or bread sometimes on lunch. Now I can boil some rice at least. We do our cooking here (indicating a place). Yes, we share this cooking place (maybe it was not a proper kitchen).  This house owner has two rooms. We pay BDT 4000 taka as the house rent. We bought this TV many years ago. Yes, still it is working. It is not in a good condition though. My brother gave me this fridge. We did not buy it. They bought a new fridge and gave us this old one. With that money (TDH), she used to buy groceries. She used to </w:t>
      </w:r>
      <w:r w:rsidR="0053417B">
        <w:t xml:space="preserve">purchase household grocery items in large quantities </w:t>
      </w:r>
      <w:r w:rsidR="00117928">
        <w:t>when she got the money</w:t>
      </w:r>
      <w:r w:rsidR="0053417B">
        <w:t xml:space="preserve">. If you do not have enough money, you need to frequently go to the bazaar to buy groceries. With little money, you would buy 1 kg, 2 kgs, 3 kgs, or maximum 5 kgs of rice, or attas. But if you have enough money, you can buy 10 kgs, or 15 kgs of rice. This is time friendly, and it will save you from going to the bazaar frequently. No, I could not save money from that money. Just we can buy essential groceries, this is our savings.  Except the groceries, and gas cylinder, we could not buy anything else from this money.  No, I won’t be getting this money for lifetime. Just one month is left. </w:t>
      </w:r>
      <w:r w:rsidR="00963649">
        <w:t xml:space="preserve"> Yes, we get it regularly. The money comes at 7</w:t>
      </w:r>
      <w:r w:rsidRPr="00963649" w:rsidR="00963649">
        <w:rPr>
          <w:vertAlign w:val="superscript"/>
        </w:rPr>
        <w:t>th</w:t>
      </w:r>
      <w:r w:rsidR="00963649">
        <w:t xml:space="preserve"> of a month.  One person from that NGO came here twice. After that no one contacted me ever since. X vai came here two months back. And that was the last time he came here. </w:t>
      </w:r>
      <w:r w:rsidR="009E501C">
        <w:t xml:space="preserve"> No, I do not get any other help from that NGO. </w:t>
      </w:r>
    </w:p>
    <w:p w:rsidR="009E501C" w:rsidP="0053417B" w:rsidRDefault="00FB4E82" w14:paraId="29ABE262" w14:textId="77777777">
      <w:pPr>
        <w:jc w:val="both"/>
      </w:pPr>
      <w:r>
        <w:t>&lt;Timestamp:  0</w:t>
      </w:r>
      <w:r w:rsidR="009E501C">
        <w:t>6</w:t>
      </w:r>
      <w:r>
        <w:t>:</w:t>
      </w:r>
      <w:r w:rsidR="009E501C">
        <w:t>47</w:t>
      </w:r>
      <w:r>
        <w:t>&gt;</w:t>
      </w:r>
    </w:p>
    <w:p w:rsidR="00FB4E82" w:rsidP="0053417B" w:rsidRDefault="00FB4E82" w14:paraId="0E8FD86B" w14:textId="621CC289">
      <w:pPr>
        <w:jc w:val="both"/>
      </w:pPr>
      <w:r>
        <w:t xml:space="preserve"> </w:t>
      </w:r>
      <w:r w:rsidR="009E501C">
        <w:t>Yes, of course, it would be helpful If we continue getting this money for one or two years.  Whatever work I am doing… I do not have a good sell. Also, during the winter, I could not sell optimal number of products. The sell falls down during the winter. I can earn 300 to 350 taka</w:t>
      </w:r>
      <w:r w:rsidR="00000866">
        <w:t>s</w:t>
      </w:r>
      <w:r w:rsidR="009E501C">
        <w:t xml:space="preserve"> daily from this work. Sometimes, I can earn 400 taka</w:t>
      </w:r>
      <w:r w:rsidR="00000866">
        <w:t>s</w:t>
      </w:r>
      <w:r w:rsidR="009E501C">
        <w:t>. If I continue getting that money, I would have less pressure at work then.  Regarding the savings, I deposited some money as DPS from my earnings, and also from the TDH money I am getting. I opened this DPS in 2020. From TDH money… I deposited the TDH money twice or trice as of now. Speaking of my future plan, I do not have any pla</w:t>
      </w:r>
      <w:r w:rsidR="0084131C">
        <w:t>n</w:t>
      </w:r>
      <w:r w:rsidR="009E501C">
        <w:t xml:space="preserve">s to return </w:t>
      </w:r>
      <w:r w:rsidR="0084131C">
        <w:t xml:space="preserve">to our home town. There is nothing left there. We do not have any house, or land there.  We would stay here in Dhaka. </w:t>
      </w:r>
    </w:p>
    <w:p w:rsidR="00FB4E82" w:rsidP="0053417B" w:rsidRDefault="00FB4E82" w14:paraId="39325137" w14:textId="6AB227D8">
      <w:pPr>
        <w:jc w:val="both"/>
      </w:pPr>
      <w:r>
        <w:t>&lt;Timestamp:  0</w:t>
      </w:r>
      <w:r w:rsidR="009E501C">
        <w:t>9</w:t>
      </w:r>
      <w:r>
        <w:t>:</w:t>
      </w:r>
      <w:r w:rsidR="009E501C">
        <w:t>28</w:t>
      </w:r>
      <w:r>
        <w:t xml:space="preserve">&gt; </w:t>
      </w:r>
    </w:p>
    <w:p w:rsidR="00FB4E82" w:rsidP="0053417B" w:rsidRDefault="00FB4E82" w14:paraId="04C94A41" w14:textId="77777777">
      <w:pPr>
        <w:jc w:val="both"/>
      </w:pPr>
    </w:p>
    <w:sectPr w:rsidR="00FB4E82">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041"/>
    <w:rsid w:val="00000866"/>
    <w:rsid w:val="00113A6E"/>
    <w:rsid w:val="00117928"/>
    <w:rsid w:val="002B1927"/>
    <w:rsid w:val="0053417B"/>
    <w:rsid w:val="006B37C7"/>
    <w:rsid w:val="006D6C0C"/>
    <w:rsid w:val="0084131C"/>
    <w:rsid w:val="00930283"/>
    <w:rsid w:val="00963649"/>
    <w:rsid w:val="009E501C"/>
    <w:rsid w:val="00D46041"/>
    <w:rsid w:val="00F27DB8"/>
    <w:rsid w:val="00F437CA"/>
    <w:rsid w:val="00FB4E82"/>
    <w:rsid w:val="05B0CAE6"/>
    <w:rsid w:val="33819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66ED7"/>
  <w15:chartTrackingRefBased/>
  <w15:docId w15:val="{FD49A3C5-C832-417D-A817-2740D78BD7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B4E82"/>
    <w:pPr>
      <w:spacing w:line="256" w:lineRule="auto"/>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customXml" Target="../customXml/item3.xml" Id="rId8" /><Relationship Type="http://schemas.openxmlformats.org/officeDocument/2006/relationships/webSettings" Target="webSettings.xml" Id="rId3" /><Relationship Type="http://schemas.openxmlformats.org/officeDocument/2006/relationships/customXml" Target="../customXml/item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customXml" Target="../customXml/item1.xml" Id="rId6"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20" ma:contentTypeDescription="Create a new document." ma:contentTypeScope="" ma:versionID="0a3b2ba70179c71465eb99422533bce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59329f252b1c6ca0bda7d582312dfc6d"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3FF9D27B-6F94-427A-91E9-C5AF78E93A7F}"/>
</file>

<file path=customXml/itemProps2.xml><?xml version="1.0" encoding="utf-8"?>
<ds:datastoreItem xmlns:ds="http://schemas.openxmlformats.org/officeDocument/2006/customXml" ds:itemID="{8FCED101-9C31-47AD-A20E-C3BEEE58C9D5}"/>
</file>

<file path=customXml/itemProps3.xml><?xml version="1.0" encoding="utf-8"?>
<ds:datastoreItem xmlns:ds="http://schemas.openxmlformats.org/officeDocument/2006/customXml" ds:itemID="{0FF58EE5-0D43-4770-86B4-6E997A5517EC}"/>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Saklain  Al Mamun</cp:lastModifiedBy>
  <cp:revision>6</cp:revision>
  <dcterms:created xsi:type="dcterms:W3CDTF">2023-08-21T09:38:00Z</dcterms:created>
  <dcterms:modified xsi:type="dcterms:W3CDTF">2024-03-18T05:18:36Z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y fmtid="{D5CDD505-2E9C-101B-9397-08002B2CF9AE}" pid="3" name="MediaServiceImageTags">
    <vt:lpwstr/>
  </property>
</Properties>
</file>